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78" w:rsidRDefault="00446B78" w:rsidP="00446B78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REGULAMIN</w:t>
      </w:r>
    </w:p>
    <w:p w:rsidR="00446B78" w:rsidRDefault="00446B78" w:rsidP="00446B78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XXXIV  MAŁEGO  KONKURSU  RECYTATORSKIEGO</w:t>
      </w:r>
    </w:p>
    <w:p w:rsidR="00446B78" w:rsidRDefault="00446B78" w:rsidP="00446B78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R A D O M   2017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446B78" w:rsidRDefault="00446B78" w:rsidP="00446B78">
      <w:pPr>
        <w:ind w:left="705" w:hanging="705"/>
        <w:jc w:val="center"/>
        <w:rPr>
          <w:b/>
          <w:sz w:val="32"/>
        </w:rPr>
      </w:pPr>
    </w:p>
    <w:p w:rsidR="007336D1" w:rsidRDefault="007336D1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Organizator:                 </w:t>
      </w:r>
      <w:r w:rsidR="00446B78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  Towarzystwo Kultury Teatralne</w:t>
      </w:r>
      <w:r w:rsidR="00034235">
        <w:rPr>
          <w:rFonts w:ascii="Verdana" w:hAnsi="Verdana"/>
          <w:b/>
        </w:rPr>
        <w:t>j</w:t>
      </w:r>
      <w:r>
        <w:rPr>
          <w:rFonts w:ascii="Verdana" w:hAnsi="Verdana"/>
          <w:b/>
        </w:rPr>
        <w:t xml:space="preserve"> </w:t>
      </w:r>
    </w:p>
    <w:p w:rsidR="007336D1" w:rsidRDefault="007336D1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>
        <w:rPr>
          <w:rFonts w:ascii="Verdana" w:hAnsi="Verdana"/>
          <w:b/>
        </w:rPr>
        <w:t xml:space="preserve">„Ziemia   Radomska” w   Radomiu    </w:t>
      </w:r>
    </w:p>
    <w:p w:rsidR="007336D1" w:rsidRPr="007336D1" w:rsidRDefault="007336D1" w:rsidP="007336D1">
      <w:pPr>
        <w:spacing w:line="276" w:lineRule="auto"/>
        <w:ind w:left="4245" w:hanging="70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>we współpracy z MOK „Amfiteatr”</w:t>
      </w:r>
    </w:p>
    <w:p w:rsidR="00446B78" w:rsidRDefault="00A4073D" w:rsidP="007336D1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Współorganizatorzy:    </w:t>
      </w:r>
      <w:r w:rsidR="00446B78">
        <w:rPr>
          <w:rFonts w:ascii="Verdana" w:hAnsi="Verdana"/>
          <w:b/>
        </w:rPr>
        <w:t>-   Kuratorium Oświaty w Warszawie -</w:t>
      </w:r>
    </w:p>
    <w:p w:rsidR="00446B78" w:rsidRDefault="00446B78" w:rsidP="00446B78">
      <w:pPr>
        <w:spacing w:line="276" w:lineRule="auto"/>
        <w:ind w:left="705" w:hanging="70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Delegatura w Radomiu</w:t>
      </w:r>
    </w:p>
    <w:p w:rsidR="00446B78" w:rsidRDefault="00446B78" w:rsidP="00446B78">
      <w:pPr>
        <w:spacing w:line="276" w:lineRule="auto"/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>-   domy i ośrodki kultury oraz placówki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oświatowe ziemi radomskiej</w:t>
      </w:r>
    </w:p>
    <w:p w:rsidR="00446B78" w:rsidRDefault="00446B78" w:rsidP="00446B7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Pod patronatem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 przy wsparciu: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-  Urzędu Marszałkowskiego Województwa</w:t>
      </w:r>
    </w:p>
    <w:p w:rsidR="00446B78" w:rsidRDefault="00446B78" w:rsidP="00446B7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Mazowieckiego</w:t>
      </w:r>
    </w:p>
    <w:p w:rsidR="00446B78" w:rsidRDefault="00446B78" w:rsidP="00446B78">
      <w:pPr>
        <w:spacing w:line="276" w:lineRule="auto"/>
        <w:ind w:left="3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   Starostwa Powiatu  Radomskiego</w:t>
      </w:r>
    </w:p>
    <w:p w:rsidR="00446B78" w:rsidRDefault="00446B78" w:rsidP="00DB33B5">
      <w:pPr>
        <w:spacing w:line="276" w:lineRule="auto"/>
        <w:ind w:left="3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   Samorządu Miasta Radomia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 w:rsidR="00DB33B5">
        <w:rPr>
          <w:rFonts w:ascii="Verdana" w:hAnsi="Verdana"/>
          <w:b/>
        </w:rPr>
        <w:br/>
      </w:r>
      <w:r w:rsidR="00F93073">
        <w:rPr>
          <w:rFonts w:ascii="Verdana" w:hAnsi="Verdana"/>
          <w:b/>
        </w:rPr>
        <w:t xml:space="preserve">- </w:t>
      </w:r>
      <w:r>
        <w:rPr>
          <w:rFonts w:ascii="Verdana" w:hAnsi="Verdana"/>
          <w:b/>
        </w:rPr>
        <w:t xml:space="preserve">starostów i burmistrzów w okręgu </w:t>
      </w:r>
      <w:r w:rsidR="008432D2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radomskim</w:t>
      </w:r>
    </w:p>
    <w:p w:rsidR="008C124E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Mały Konkurs Recytatorski odbywa się w ramach 6</w:t>
      </w:r>
      <w:r w:rsidR="00C51E5B">
        <w:rPr>
          <w:rFonts w:ascii="Verdana" w:hAnsi="Verdana"/>
          <w:b/>
        </w:rPr>
        <w:t>2</w:t>
      </w:r>
      <w:r>
        <w:rPr>
          <w:rFonts w:ascii="Verdana" w:hAnsi="Verdana"/>
          <w:b/>
        </w:rPr>
        <w:t>. Ogólnopolskiego Konkursu Recytatorskiego organizowanego przez Towarzystwo Kultury Teatralnej. Myślą przewodnią Konkursu jest rozbudzanie wrażliwości dziec</w:t>
      </w:r>
      <w:r w:rsidR="002A188D">
        <w:rPr>
          <w:rFonts w:ascii="Verdana" w:hAnsi="Verdana"/>
          <w:b/>
        </w:rPr>
        <w:t>i i młodzieży</w:t>
      </w:r>
      <w:r>
        <w:rPr>
          <w:rFonts w:ascii="Verdana" w:hAnsi="Verdana"/>
          <w:b/>
        </w:rPr>
        <w:t xml:space="preserve"> na kulturę słowa  i zapoznanie </w:t>
      </w:r>
      <w:r w:rsidR="00CC0DB9">
        <w:rPr>
          <w:rFonts w:ascii="Verdana" w:hAnsi="Verdana"/>
          <w:b/>
        </w:rPr>
        <w:t>ich</w:t>
      </w:r>
      <w:r>
        <w:rPr>
          <w:rFonts w:ascii="Verdana" w:hAnsi="Verdana"/>
          <w:b/>
        </w:rPr>
        <w:t xml:space="preserve"> z najcenniejszymi dziełami literatury polskiej.</w:t>
      </w:r>
    </w:p>
    <w:p w:rsidR="00446B78" w:rsidRDefault="00446B78" w:rsidP="00446B78">
      <w:pPr>
        <w:spacing w:line="276" w:lineRule="auto"/>
        <w:jc w:val="both"/>
        <w:rPr>
          <w:rFonts w:ascii="Verdana" w:hAnsi="Verdana"/>
          <w:b/>
        </w:rPr>
      </w:pPr>
    </w:p>
    <w:p w:rsidR="00CD4E92" w:rsidRDefault="00446B78" w:rsidP="00446B7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CA5BA2" w:rsidRDefault="00CD4E92" w:rsidP="00CD4E92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</w:p>
    <w:p w:rsidR="00CD4E92" w:rsidRPr="007336D1" w:rsidRDefault="00CD4E92" w:rsidP="00CD4E92">
      <w:pPr>
        <w:spacing w:line="276" w:lineRule="auto"/>
        <w:ind w:left="4245" w:hanging="354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124D5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-2 -</w:t>
      </w:r>
    </w:p>
    <w:p w:rsidR="00CD4E92" w:rsidRDefault="00CD4E92" w:rsidP="00446B78">
      <w:pPr>
        <w:spacing w:line="276" w:lineRule="auto"/>
        <w:jc w:val="both"/>
        <w:rPr>
          <w:rFonts w:ascii="Verdana" w:hAnsi="Verdana"/>
          <w:b/>
        </w:rPr>
      </w:pPr>
    </w:p>
    <w:p w:rsidR="00446B78" w:rsidRDefault="00446B78" w:rsidP="00CD4E92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Założenia organizacyjne</w:t>
      </w:r>
    </w:p>
    <w:p w:rsidR="00446B78" w:rsidRDefault="00446B78" w:rsidP="00CD4E9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1/</w:t>
      </w:r>
      <w:r>
        <w:rPr>
          <w:rFonts w:ascii="Verdana" w:hAnsi="Verdana"/>
          <w:b/>
        </w:rPr>
        <w:tab/>
        <w:t>Konkurs jest imprezą otwartą.</w:t>
      </w:r>
    </w:p>
    <w:p w:rsidR="00B05DCB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2/</w:t>
      </w:r>
      <w:r>
        <w:rPr>
          <w:rFonts w:ascii="Verdana" w:hAnsi="Verdana"/>
          <w:b/>
        </w:rPr>
        <w:tab/>
        <w:t>W Konkursie mogą wziąć udział dzieci i młodzież w wieku od 5 do 15 lat:</w:t>
      </w:r>
      <w:r>
        <w:rPr>
          <w:rFonts w:ascii="Verdana" w:hAnsi="Verdana"/>
          <w:b/>
        </w:rPr>
        <w:tab/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         w kategorii wiekowej   5 -  6 lat   /przedszkola i klasy „O”/,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 7 – 11 lat   /klasy I – IV/,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12 – 13 lat   /klasy V – VI/,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/>
        </w:rPr>
        <w:tab/>
        <w:t>w kategorii wiekowej  14 – 16 lat   /gimnazja/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reprezentujące przedszkola, szkoły podstawowe, gimnazja i placówki    kulturalne.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3/</w:t>
      </w:r>
      <w:r>
        <w:rPr>
          <w:rFonts w:ascii="Verdana" w:hAnsi="Verdana"/>
          <w:b/>
        </w:rPr>
        <w:tab/>
        <w:t>Konkurs prowadzony jest w drodze trzystopniowych przeglądów: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środowiskowych  /w przedszkolach, szkołach i placówkach kulturalnych/,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miejskich  /powiatowych/  oraz  dzielnicowych  /Radom/                            w  placówkach kulturalnych,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rejonowych w Radomiu.</w:t>
      </w:r>
    </w:p>
    <w:p w:rsidR="00446B78" w:rsidRDefault="00446B78" w:rsidP="00446B78">
      <w:pPr>
        <w:spacing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4/</w:t>
      </w:r>
      <w:r>
        <w:rPr>
          <w:rFonts w:ascii="Verdana" w:hAnsi="Verdana"/>
          <w:b/>
        </w:rPr>
        <w:tab/>
        <w:t xml:space="preserve">Każdy uczestnik na każdym etapie Konkursu recytuje  </w:t>
      </w:r>
      <w:r>
        <w:rPr>
          <w:rFonts w:ascii="Verdana" w:hAnsi="Verdana"/>
          <w:b/>
          <w:u w:val="single"/>
        </w:rPr>
        <w:t>2 wiersze poetów polskich</w:t>
      </w:r>
      <w:r w:rsidR="00740940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w całości lub fragmentach/.                                                                Czas wykonania nie może przekroczyć </w:t>
      </w:r>
      <w:r>
        <w:rPr>
          <w:rFonts w:ascii="Verdana" w:hAnsi="Verdana"/>
          <w:b/>
          <w:u w:val="single"/>
        </w:rPr>
        <w:t xml:space="preserve"> 6 minut.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5/</w:t>
      </w:r>
      <w:r>
        <w:rPr>
          <w:rFonts w:ascii="Verdana" w:hAnsi="Verdana"/>
          <w:b/>
        </w:rPr>
        <w:tab/>
        <w:t>Terminy przeglądów:</w:t>
      </w:r>
    </w:p>
    <w:p w:rsidR="00446B78" w:rsidRDefault="00446B78" w:rsidP="002113E7">
      <w:pPr>
        <w:spacing w:line="276" w:lineRule="auto"/>
        <w:ind w:left="705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środowiskowych – ustala komisja placówki oświatowej lub kulturalnej,</w:t>
      </w:r>
      <w:r w:rsidR="002113E7">
        <w:rPr>
          <w:rFonts w:ascii="Verdana" w:hAnsi="Verdana"/>
          <w:b/>
        </w:rPr>
        <w:br/>
        <w:t xml:space="preserve"> </w:t>
      </w:r>
      <w:r>
        <w:rPr>
          <w:rFonts w:ascii="Verdana" w:hAnsi="Verdana"/>
          <w:b/>
        </w:rPr>
        <w:t>b/</w:t>
      </w:r>
      <w:r>
        <w:rPr>
          <w:rFonts w:ascii="Verdana" w:hAnsi="Verdana"/>
          <w:b/>
        </w:rPr>
        <w:tab/>
        <w:t>miejskich - powiatowych  i dzielnicowych                                               /zgodnie z zał</w:t>
      </w:r>
      <w:r w:rsidR="00312EED">
        <w:rPr>
          <w:rFonts w:ascii="Verdana" w:hAnsi="Verdana"/>
          <w:b/>
        </w:rPr>
        <w:t>ączonym</w:t>
      </w:r>
      <w:r>
        <w:rPr>
          <w:rFonts w:ascii="Verdana" w:hAnsi="Verdana"/>
          <w:b/>
        </w:rPr>
        <w:t xml:space="preserve"> terminarzem/,</w:t>
      </w:r>
      <w:r w:rsidR="002113E7">
        <w:rPr>
          <w:rFonts w:ascii="Verdana" w:hAnsi="Verdana"/>
          <w:b/>
        </w:rPr>
        <w:br/>
      </w:r>
      <w:r>
        <w:rPr>
          <w:rFonts w:ascii="Verdana" w:hAnsi="Verdana"/>
          <w:b/>
        </w:rPr>
        <w:t>c/</w:t>
      </w:r>
      <w:r>
        <w:rPr>
          <w:rFonts w:ascii="Verdana" w:hAnsi="Verdana"/>
          <w:b/>
        </w:rPr>
        <w:tab/>
        <w:t xml:space="preserve">rejonowych – </w:t>
      </w:r>
      <w:r w:rsidR="002113E7">
        <w:rPr>
          <w:rFonts w:ascii="Verdana" w:hAnsi="Verdana"/>
          <w:b/>
        </w:rPr>
        <w:t xml:space="preserve">kwiecień 2016 r., </w:t>
      </w:r>
      <w:r>
        <w:rPr>
          <w:rFonts w:ascii="Verdana" w:hAnsi="Verdana"/>
          <w:b/>
        </w:rPr>
        <w:t xml:space="preserve"> MOK „Amfiteatr” w Radomiu</w:t>
      </w:r>
      <w:r w:rsidR="00524257">
        <w:rPr>
          <w:rFonts w:ascii="Verdana" w:hAnsi="Verdana"/>
          <w:b/>
        </w:rPr>
        <w:t>.</w:t>
      </w:r>
    </w:p>
    <w:p w:rsidR="00D60BC5" w:rsidRDefault="00D60BC5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46B78" w:rsidRDefault="00CA5BA2" w:rsidP="00CA5BA2">
      <w:pPr>
        <w:spacing w:line="276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                                        </w:t>
      </w:r>
      <w:r w:rsidR="00124D57">
        <w:rPr>
          <w:rFonts w:ascii="Verdana" w:hAnsi="Verdana"/>
          <w:b/>
        </w:rPr>
        <w:t xml:space="preserve">  </w:t>
      </w:r>
      <w:bookmarkStart w:id="0" w:name="_GoBack"/>
      <w:bookmarkEnd w:id="0"/>
      <w:r>
        <w:rPr>
          <w:rFonts w:ascii="Verdana" w:hAnsi="Verdana"/>
          <w:b/>
        </w:rPr>
        <w:t>- 3 -</w:t>
      </w:r>
      <w:r>
        <w:rPr>
          <w:rFonts w:ascii="Verdana" w:hAnsi="Verdana"/>
          <w:b/>
        </w:rPr>
        <w:br/>
      </w:r>
      <w:r w:rsidR="00446B78">
        <w:rPr>
          <w:rFonts w:ascii="Verdana" w:hAnsi="Verdana"/>
          <w:b/>
        </w:rPr>
        <w:t>6/</w:t>
      </w:r>
      <w:r w:rsidR="00446B78">
        <w:rPr>
          <w:rFonts w:ascii="Verdana" w:hAnsi="Verdana"/>
          <w:b/>
        </w:rPr>
        <w:tab/>
        <w:t>Kryteria oceny:</w:t>
      </w:r>
    </w:p>
    <w:p w:rsidR="00446B78" w:rsidRDefault="00446B78" w:rsidP="00CD4E92">
      <w:pPr>
        <w:spacing w:line="276" w:lineRule="auto"/>
        <w:ind w:left="1416" w:hanging="711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dobór repertuaru – odpowiedni do możliwości wykonawczych uczestnika Konkursu,  wartości artystyczne utworów,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interpretacja utworów,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kultura  słowa,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d/</w:t>
      </w:r>
      <w:r>
        <w:rPr>
          <w:rFonts w:ascii="Verdana" w:hAnsi="Verdana"/>
          <w:b/>
        </w:rPr>
        <w:tab/>
        <w:t>ogólny wyraz artystyczny.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7/</w:t>
      </w:r>
      <w:r>
        <w:rPr>
          <w:rFonts w:ascii="Verdana" w:hAnsi="Verdana"/>
          <w:b/>
        </w:rPr>
        <w:tab/>
        <w:t>Przeglądy ocenia:</w:t>
      </w:r>
    </w:p>
    <w:p w:rsidR="00446B78" w:rsidRDefault="00446B78" w:rsidP="00446B78">
      <w:pPr>
        <w:spacing w:line="276" w:lineRule="auto"/>
        <w:ind w:left="1416" w:hanging="711"/>
        <w:rPr>
          <w:rFonts w:ascii="Verdana" w:hAnsi="Verdana"/>
          <w:b/>
        </w:rPr>
      </w:pPr>
      <w:r>
        <w:rPr>
          <w:rFonts w:ascii="Verdana" w:hAnsi="Verdana"/>
          <w:b/>
        </w:rPr>
        <w:t>a/</w:t>
      </w:r>
      <w:r>
        <w:rPr>
          <w:rFonts w:ascii="Verdana" w:hAnsi="Verdana"/>
          <w:b/>
        </w:rPr>
        <w:tab/>
        <w:t>środowiskowe – komisja powołana  przez TKT „Ziemi</w:t>
      </w:r>
      <w:r w:rsidR="00256D1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Radomsk</w:t>
      </w:r>
      <w:r w:rsidR="00256D16">
        <w:rPr>
          <w:rFonts w:ascii="Verdana" w:hAnsi="Verdana"/>
          <w:b/>
        </w:rPr>
        <w:t>a</w:t>
      </w:r>
      <w:r>
        <w:rPr>
          <w:rFonts w:ascii="Verdana" w:hAnsi="Verdana"/>
          <w:b/>
        </w:rPr>
        <w:t>” /w porozumieniu  z dyrektorami placówek/  lub przez dyrektora placówki kulturalnej czy oświatowej,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miejskie /powiatowe/  -  komisja powołana przez TKT „ZR”,</w:t>
      </w:r>
    </w:p>
    <w:p w:rsidR="00446B78" w:rsidRDefault="00446B78" w:rsidP="00446B7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rejonowy – komisja powołana przez TKT „ZR” w Radomiu.</w:t>
      </w:r>
    </w:p>
    <w:p w:rsidR="00446B78" w:rsidRDefault="00446B78" w:rsidP="00141C9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8/</w:t>
      </w:r>
      <w:r>
        <w:rPr>
          <w:rFonts w:ascii="Verdana" w:hAnsi="Verdana"/>
          <w:b/>
        </w:rPr>
        <w:tab/>
        <w:t>Z przeglądów środowiskowych do eliminacji miejskich  /powiatowych/</w:t>
      </w:r>
      <w:r w:rsidR="00141C98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a także dzielnicowych  w Radomiu   można   zakwalifikować maksymalnie:</w:t>
      </w:r>
    </w:p>
    <w:p w:rsidR="00446B78" w:rsidRDefault="00300BC4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1.  recytatora  /</w:t>
      </w:r>
      <w:r w:rsidR="00446B78">
        <w:rPr>
          <w:rFonts w:ascii="Verdana" w:hAnsi="Verdana"/>
          <w:b/>
        </w:rPr>
        <w:t>przedszkola/,</w:t>
      </w:r>
    </w:p>
    <w:p w:rsidR="00446B78" w:rsidRDefault="00446B78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2.  recytatorów   /szkoły podstawowe/,</w:t>
      </w:r>
    </w:p>
    <w:p w:rsidR="00446B78" w:rsidRDefault="00300BC4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2. recytatorów  /</w:t>
      </w:r>
      <w:r w:rsidR="00446B78">
        <w:rPr>
          <w:rFonts w:ascii="Verdana" w:hAnsi="Verdana"/>
          <w:b/>
        </w:rPr>
        <w:t>gimnazja/.</w:t>
      </w:r>
    </w:p>
    <w:p w:rsidR="00446B78" w:rsidRDefault="00446B78" w:rsidP="00601F75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9/</w:t>
      </w:r>
      <w:r>
        <w:rPr>
          <w:rFonts w:ascii="Verdana" w:hAnsi="Verdana"/>
          <w:b/>
        </w:rPr>
        <w:tab/>
        <w:t>Do eliminacji rejonowych z przeglądów powiatowych oraz miejskich w Radomiu  można zakwalifikować:</w:t>
      </w:r>
    </w:p>
    <w:p w:rsidR="00446B78" w:rsidRDefault="00446B78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a/</w:t>
      </w:r>
      <w:r>
        <w:rPr>
          <w:rFonts w:ascii="Verdana" w:hAnsi="Verdana"/>
          <w:b/>
        </w:rPr>
        <w:tab/>
        <w:t>trzech  recytatorów ze szkół podstawowych i gimnazjów,</w:t>
      </w:r>
    </w:p>
    <w:p w:rsidR="00446B78" w:rsidRDefault="00446B78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b/</w:t>
      </w:r>
      <w:r>
        <w:rPr>
          <w:rFonts w:ascii="Verdana" w:hAnsi="Verdana"/>
          <w:b/>
        </w:rPr>
        <w:tab/>
        <w:t>jednego  recytatora w wieku 5 - 6 lat,</w:t>
      </w:r>
    </w:p>
    <w:p w:rsidR="00446B78" w:rsidRDefault="00446B78" w:rsidP="00446B78">
      <w:pPr>
        <w:spacing w:line="276" w:lineRule="auto"/>
        <w:ind w:left="705" w:hanging="70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c/</w:t>
      </w:r>
      <w:r>
        <w:rPr>
          <w:rFonts w:ascii="Verdana" w:hAnsi="Verdana"/>
          <w:b/>
        </w:rPr>
        <w:tab/>
        <w:t>wyjątek  stanowi miasto Radom – 20 recytatorów.</w:t>
      </w:r>
    </w:p>
    <w:p w:rsidR="00446B78" w:rsidRDefault="00446B78" w:rsidP="00936F6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10/</w:t>
      </w:r>
      <w:r>
        <w:rPr>
          <w:rFonts w:ascii="Verdana" w:hAnsi="Verdana"/>
          <w:b/>
        </w:rPr>
        <w:tab/>
        <w:t>Decyzja komisji artystycznej jest ostateczna.</w:t>
      </w:r>
    </w:p>
    <w:p w:rsidR="00B212D8" w:rsidRPr="003C3F24" w:rsidRDefault="00446B78" w:rsidP="003C3F2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11/</w:t>
      </w:r>
      <w:r>
        <w:rPr>
          <w:rFonts w:ascii="Verdana" w:hAnsi="Verdana"/>
          <w:b/>
        </w:rPr>
        <w:tab/>
        <w:t>Laureaci przeglądu rejonowego otrzymują dyplomy i nagrody książkowe ufundowane przez organizatorów, natomiast przejazd z</w:t>
      </w:r>
      <w:r w:rsidR="003C3F24">
        <w:rPr>
          <w:rFonts w:ascii="Verdana" w:hAnsi="Verdana"/>
          <w:b/>
        </w:rPr>
        <w:t>apewniają instytucje delegujące</w:t>
      </w:r>
      <w:r w:rsidR="00763003">
        <w:rPr>
          <w:rFonts w:ascii="Verdana" w:hAnsi="Verdana"/>
          <w:b/>
        </w:rPr>
        <w:t>.</w:t>
      </w:r>
      <w:r w:rsidR="004B3BF1">
        <w:rPr>
          <w:b/>
          <w:sz w:val="28"/>
          <w:szCs w:val="28"/>
        </w:rPr>
        <w:br/>
      </w:r>
    </w:p>
    <w:sectPr w:rsidR="00B212D8" w:rsidRPr="003C3F24" w:rsidSect="004444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DD" w:rsidRDefault="00B908DD" w:rsidP="003C3F24">
      <w:pPr>
        <w:spacing w:before="0" w:after="0"/>
      </w:pPr>
      <w:r>
        <w:separator/>
      </w:r>
    </w:p>
  </w:endnote>
  <w:endnote w:type="continuationSeparator" w:id="0">
    <w:p w:rsidR="00B908DD" w:rsidRDefault="00B908DD" w:rsidP="003C3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DD" w:rsidRDefault="00B908DD" w:rsidP="003C3F24">
      <w:pPr>
        <w:spacing w:before="0" w:after="0"/>
      </w:pPr>
      <w:r>
        <w:separator/>
      </w:r>
    </w:p>
  </w:footnote>
  <w:footnote w:type="continuationSeparator" w:id="0">
    <w:p w:rsidR="00B908DD" w:rsidRDefault="00B908DD" w:rsidP="003C3F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92" w:rsidRPr="00CA5BA2" w:rsidRDefault="00CD4E92" w:rsidP="00CA5BA2">
    <w:pPr>
      <w:spacing w:line="276" w:lineRule="auto"/>
      <w:ind w:left="4245" w:hanging="3540"/>
      <w:rPr>
        <w:rFonts w:ascii="Verdana" w:hAnsi="Verdana"/>
        <w:b/>
      </w:rPr>
    </w:pPr>
    <w:r>
      <w:rPr>
        <w:rFonts w:ascii="Verdana" w:hAnsi="Verdana"/>
        <w:b/>
      </w:rPr>
      <w:t xml:space="preserve"> </w:t>
    </w:r>
    <w:r w:rsidR="00CA5BA2">
      <w:rPr>
        <w:rFonts w:ascii="Verdana" w:hAnsi="Verdan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F1"/>
    <w:rsid w:val="00034235"/>
    <w:rsid w:val="000D072D"/>
    <w:rsid w:val="00124D57"/>
    <w:rsid w:val="00141C98"/>
    <w:rsid w:val="001B7334"/>
    <w:rsid w:val="002113E7"/>
    <w:rsid w:val="00256D16"/>
    <w:rsid w:val="002A188D"/>
    <w:rsid w:val="00300BC4"/>
    <w:rsid w:val="00312EED"/>
    <w:rsid w:val="003C3F24"/>
    <w:rsid w:val="004444AF"/>
    <w:rsid w:val="00446B78"/>
    <w:rsid w:val="004B3BF1"/>
    <w:rsid w:val="00524257"/>
    <w:rsid w:val="005F2223"/>
    <w:rsid w:val="00601F75"/>
    <w:rsid w:val="006465FD"/>
    <w:rsid w:val="00660BF7"/>
    <w:rsid w:val="007336D1"/>
    <w:rsid w:val="00740940"/>
    <w:rsid w:val="00763003"/>
    <w:rsid w:val="007C137A"/>
    <w:rsid w:val="007D704B"/>
    <w:rsid w:val="008371A4"/>
    <w:rsid w:val="008432D2"/>
    <w:rsid w:val="008C124E"/>
    <w:rsid w:val="00936F64"/>
    <w:rsid w:val="009876B4"/>
    <w:rsid w:val="009D4736"/>
    <w:rsid w:val="009D74A7"/>
    <w:rsid w:val="00A4073D"/>
    <w:rsid w:val="00A710F9"/>
    <w:rsid w:val="00AD0A38"/>
    <w:rsid w:val="00B05DCB"/>
    <w:rsid w:val="00B908DD"/>
    <w:rsid w:val="00C0638C"/>
    <w:rsid w:val="00C51E5B"/>
    <w:rsid w:val="00CA5BA2"/>
    <w:rsid w:val="00CC0DB9"/>
    <w:rsid w:val="00CD4E92"/>
    <w:rsid w:val="00D0066E"/>
    <w:rsid w:val="00D60BC5"/>
    <w:rsid w:val="00DB33B5"/>
    <w:rsid w:val="00EA3AF7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3EFCD-BBD2-4E9F-B8E0-64D3D87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F2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C3F24"/>
  </w:style>
  <w:style w:type="paragraph" w:styleId="Stopka">
    <w:name w:val="footer"/>
    <w:basedOn w:val="Normalny"/>
    <w:link w:val="StopkaZnak"/>
    <w:uiPriority w:val="99"/>
    <w:unhideWhenUsed/>
    <w:rsid w:val="003C3F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C3F24"/>
  </w:style>
  <w:style w:type="paragraph" w:styleId="Tekstdymka">
    <w:name w:val="Balloon Text"/>
    <w:basedOn w:val="Normalny"/>
    <w:link w:val="TekstdymkaZnak"/>
    <w:uiPriority w:val="99"/>
    <w:semiHidden/>
    <w:unhideWhenUsed/>
    <w:rsid w:val="002A18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Krzeminski</dc:creator>
  <cp:lastModifiedBy>Krzemiński Adolf</cp:lastModifiedBy>
  <cp:revision>33</cp:revision>
  <cp:lastPrinted>2016-12-16T11:37:00Z</cp:lastPrinted>
  <dcterms:created xsi:type="dcterms:W3CDTF">2014-07-01T10:09:00Z</dcterms:created>
  <dcterms:modified xsi:type="dcterms:W3CDTF">2016-12-16T11:42:00Z</dcterms:modified>
</cp:coreProperties>
</file>